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2" w:rightFromText="142" w:vertAnchor="page" w:horzAnchor="margin" w:tblpXSpec="center" w:tblpY="5266"/>
        <w:tblW w:w="11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12"/>
      </w:tblGrid>
      <w:tr w:rsidR="0083158D" w:rsidRPr="00672DAB" w14:paraId="52A052FC" w14:textId="77777777" w:rsidTr="00FC5B21">
        <w:trPr>
          <w:trHeight w:val="3057"/>
        </w:trPr>
        <w:tc>
          <w:tcPr>
            <w:tcW w:w="11712" w:type="dxa"/>
          </w:tcPr>
          <w:sdt>
            <w:sdtPr>
              <w:rPr>
                <w:b/>
                <w:bCs/>
                <w:sz w:val="104"/>
                <w:szCs w:val="104"/>
              </w:rPr>
              <w:alias w:val="Maßnahmenbeschreibung"/>
              <w:tag w:val="Maßnahmenbeschreibung"/>
              <w:id w:val="1572545947"/>
              <w:placeholder>
                <w:docPart w:val="72A1447482504F7DB588B61404412288"/>
              </w:placeholder>
              <w:text w:multiLine="1"/>
            </w:sdtPr>
            <w:sdtEndPr/>
            <w:sdtContent>
              <w:p w14:paraId="61BBC15D" w14:textId="77777777" w:rsidR="0083158D" w:rsidRDefault="00B00251" w:rsidP="006B03BA">
                <w:pPr>
                  <w:pStyle w:val="berschrift2"/>
                  <w:spacing w:before="20" w:after="20" w:line="200" w:lineRule="atLeast"/>
                  <w:ind w:right="-7"/>
                  <w:jc w:val="center"/>
                  <w:rPr>
                    <w:rStyle w:val="Formatvorlage1Zchn"/>
                    <w:b/>
                    <w:sz w:val="96"/>
                    <w:szCs w:val="70"/>
                  </w:rPr>
                </w:pPr>
                <w:r w:rsidRPr="00872B64">
                  <w:rPr>
                    <w:b/>
                    <w:bCs/>
                    <w:sz w:val="104"/>
                    <w:szCs w:val="104"/>
                  </w:rPr>
                  <w:t>Umbau Sportplatz Jerichow</w:t>
                </w:r>
              </w:p>
            </w:sdtContent>
          </w:sdt>
          <w:p w14:paraId="0D5D6248" w14:textId="77777777" w:rsidR="002A053B" w:rsidRDefault="002A053B" w:rsidP="005A444B">
            <w:pPr>
              <w:rPr>
                <w:sz w:val="36"/>
                <w:szCs w:val="36"/>
              </w:rPr>
            </w:pPr>
          </w:p>
          <w:p w14:paraId="60CF5049" w14:textId="77777777" w:rsidR="00CF0FE5" w:rsidRDefault="00CF0FE5" w:rsidP="005A444B">
            <w:pPr>
              <w:rPr>
                <w:sz w:val="36"/>
                <w:szCs w:val="36"/>
              </w:rPr>
            </w:pPr>
          </w:p>
          <w:p w14:paraId="4050B664" w14:textId="77777777" w:rsidR="00CF0FE5" w:rsidRDefault="00CF0FE5" w:rsidP="005A444B">
            <w:pPr>
              <w:rPr>
                <w:sz w:val="36"/>
                <w:szCs w:val="36"/>
              </w:rPr>
            </w:pPr>
          </w:p>
          <w:p w14:paraId="55336429" w14:textId="6CE98C53" w:rsidR="005A444B" w:rsidRPr="00F477D5" w:rsidRDefault="00410B70" w:rsidP="005A444B">
            <w:pPr>
              <w:rPr>
                <w:sz w:val="40"/>
                <w:szCs w:val="40"/>
              </w:rPr>
            </w:pPr>
            <w:r w:rsidRPr="00F477D5">
              <w:rPr>
                <w:b/>
                <w:bCs/>
                <w:sz w:val="40"/>
                <w:szCs w:val="40"/>
              </w:rPr>
              <w:t>Beginn der Maßnahme</w:t>
            </w:r>
            <w:r w:rsidR="002A053B" w:rsidRPr="00F477D5">
              <w:rPr>
                <w:sz w:val="40"/>
                <w:szCs w:val="40"/>
              </w:rPr>
              <w:t xml:space="preserve">                              </w:t>
            </w:r>
            <w:r w:rsidR="002A053B" w:rsidRPr="00F477D5">
              <w:rPr>
                <w:b/>
                <w:bCs/>
                <w:sz w:val="40"/>
                <w:szCs w:val="40"/>
              </w:rPr>
              <w:t>Gesamtbudget</w:t>
            </w:r>
          </w:p>
          <w:p w14:paraId="300BD904" w14:textId="3D475DAA" w:rsidR="00410B70" w:rsidRPr="00F477D5" w:rsidRDefault="00410B70" w:rsidP="005A444B">
            <w:pPr>
              <w:rPr>
                <w:sz w:val="40"/>
                <w:szCs w:val="40"/>
              </w:rPr>
            </w:pPr>
            <w:r w:rsidRPr="00F477D5">
              <w:rPr>
                <w:sz w:val="40"/>
                <w:szCs w:val="40"/>
              </w:rPr>
              <w:t>08 / 2025</w:t>
            </w:r>
            <w:r w:rsidR="002A053B" w:rsidRPr="00F477D5">
              <w:rPr>
                <w:sz w:val="40"/>
                <w:szCs w:val="40"/>
              </w:rPr>
              <w:t xml:space="preserve">                                                      </w:t>
            </w:r>
            <w:r w:rsidR="00186462" w:rsidRPr="00F477D5">
              <w:rPr>
                <w:sz w:val="40"/>
                <w:szCs w:val="40"/>
              </w:rPr>
              <w:t>229.317, 47 €</w:t>
            </w:r>
          </w:p>
          <w:p w14:paraId="4D94F6A9" w14:textId="77777777" w:rsidR="00410B70" w:rsidRPr="00F477D5" w:rsidRDefault="00410B70" w:rsidP="005A444B">
            <w:pPr>
              <w:rPr>
                <w:sz w:val="40"/>
                <w:szCs w:val="40"/>
              </w:rPr>
            </w:pPr>
          </w:p>
          <w:p w14:paraId="0AD7F886" w14:textId="0186E7CE" w:rsidR="00410B70" w:rsidRPr="00F477D5" w:rsidRDefault="00410B70" w:rsidP="005A444B">
            <w:pPr>
              <w:rPr>
                <w:sz w:val="40"/>
                <w:szCs w:val="40"/>
              </w:rPr>
            </w:pPr>
            <w:r w:rsidRPr="00F477D5">
              <w:rPr>
                <w:b/>
                <w:bCs/>
                <w:sz w:val="40"/>
                <w:szCs w:val="40"/>
              </w:rPr>
              <w:t>Ende der Maßnahme</w:t>
            </w:r>
            <w:r w:rsidR="00186462" w:rsidRPr="00F477D5">
              <w:rPr>
                <w:sz w:val="40"/>
                <w:szCs w:val="40"/>
              </w:rPr>
              <w:t xml:space="preserve">                                  </w:t>
            </w:r>
            <w:r w:rsidR="00186462" w:rsidRPr="00F477D5">
              <w:rPr>
                <w:b/>
                <w:bCs/>
                <w:sz w:val="40"/>
                <w:szCs w:val="40"/>
              </w:rPr>
              <w:t>EU-Förderung</w:t>
            </w:r>
          </w:p>
          <w:p w14:paraId="659CFCEF" w14:textId="19203D67" w:rsidR="00410B70" w:rsidRPr="00F477D5" w:rsidRDefault="001F69A9" w:rsidP="005A444B">
            <w:pPr>
              <w:rPr>
                <w:sz w:val="40"/>
                <w:szCs w:val="40"/>
              </w:rPr>
            </w:pPr>
            <w:r w:rsidRPr="00F477D5">
              <w:rPr>
                <w:sz w:val="40"/>
                <w:szCs w:val="40"/>
              </w:rPr>
              <w:t>06 / 2026</w:t>
            </w:r>
            <w:r w:rsidR="004B54A4" w:rsidRPr="00F477D5">
              <w:rPr>
                <w:sz w:val="40"/>
                <w:szCs w:val="40"/>
              </w:rPr>
              <w:t xml:space="preserve">                                                      183.453,98 €</w:t>
            </w:r>
          </w:p>
        </w:tc>
      </w:tr>
      <w:tr w:rsidR="002A053B" w:rsidRPr="00321581" w14:paraId="26014258" w14:textId="77777777" w:rsidTr="00FC5B21">
        <w:trPr>
          <w:trHeight w:val="3057"/>
        </w:trPr>
        <w:tc>
          <w:tcPr>
            <w:tcW w:w="11712" w:type="dxa"/>
          </w:tcPr>
          <w:p w14:paraId="67A12F41" w14:textId="77777777" w:rsidR="002A053B" w:rsidRPr="00321581" w:rsidRDefault="002A053B" w:rsidP="00117ABA">
            <w:pPr>
              <w:pStyle w:val="berschrift2"/>
              <w:spacing w:before="20" w:after="20" w:line="200" w:lineRule="atLeast"/>
              <w:ind w:right="-7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6A3F04D5" w14:textId="77777777" w:rsidR="00CF0FE5" w:rsidRDefault="00CF0FE5" w:rsidP="00117ABA">
            <w:pPr>
              <w:pStyle w:val="p1"/>
              <w:jc w:val="center"/>
              <w:rPr>
                <w:rStyle w:val="s1"/>
                <w:rFonts w:ascii="Arial" w:hAnsi="Arial" w:cs="Arial"/>
                <w:sz w:val="40"/>
                <w:szCs w:val="40"/>
              </w:rPr>
            </w:pPr>
          </w:p>
          <w:p w14:paraId="0F01B421" w14:textId="77777777" w:rsidR="00CF0FE5" w:rsidRDefault="00CF0FE5" w:rsidP="00117ABA">
            <w:pPr>
              <w:pStyle w:val="p1"/>
              <w:jc w:val="center"/>
              <w:rPr>
                <w:rStyle w:val="s1"/>
                <w:rFonts w:ascii="Arial" w:hAnsi="Arial" w:cs="Arial"/>
                <w:sz w:val="40"/>
                <w:szCs w:val="40"/>
              </w:rPr>
            </w:pPr>
          </w:p>
          <w:p w14:paraId="651A8D95" w14:textId="77777777" w:rsidR="00CF0FE5" w:rsidRDefault="00CF0FE5" w:rsidP="00117ABA">
            <w:pPr>
              <w:pStyle w:val="p1"/>
              <w:jc w:val="center"/>
              <w:rPr>
                <w:rStyle w:val="s1"/>
                <w:rFonts w:ascii="Arial" w:hAnsi="Arial" w:cs="Arial"/>
                <w:sz w:val="40"/>
                <w:szCs w:val="40"/>
              </w:rPr>
            </w:pPr>
          </w:p>
          <w:p w14:paraId="56FA41D7" w14:textId="4F68087D" w:rsidR="000841A1" w:rsidRPr="006F4D29" w:rsidRDefault="000841A1" w:rsidP="00117ABA">
            <w:pPr>
              <w:pStyle w:val="p1"/>
              <w:jc w:val="center"/>
              <w:rPr>
                <w:rFonts w:ascii="Arial" w:hAnsi="Arial" w:cs="Arial"/>
                <w:sz w:val="46"/>
                <w:szCs w:val="46"/>
              </w:rPr>
            </w:pPr>
            <w:r w:rsidRPr="006F4D29">
              <w:rPr>
                <w:rStyle w:val="s1"/>
                <w:rFonts w:ascii="Arial" w:hAnsi="Arial" w:cs="Arial"/>
                <w:sz w:val="46"/>
                <w:szCs w:val="46"/>
              </w:rPr>
              <w:t xml:space="preserve">Durch Pflasterarbeiten auf den Wegen der Außenanlage soll eine barrierefreie </w:t>
            </w:r>
            <w:proofErr w:type="spellStart"/>
            <w:r w:rsidRPr="006F4D29">
              <w:rPr>
                <w:rStyle w:val="s1"/>
                <w:rFonts w:ascii="Arial" w:hAnsi="Arial" w:cs="Arial"/>
                <w:sz w:val="46"/>
                <w:szCs w:val="46"/>
              </w:rPr>
              <w:t>Zuwegung</w:t>
            </w:r>
            <w:proofErr w:type="spellEnd"/>
            <w:r w:rsidRPr="006F4D29">
              <w:rPr>
                <w:rStyle w:val="s1"/>
                <w:rFonts w:ascii="Arial" w:hAnsi="Arial" w:cs="Arial"/>
                <w:sz w:val="46"/>
                <w:szCs w:val="46"/>
              </w:rPr>
              <w:t xml:space="preserve"> und Nutzung</w:t>
            </w:r>
          </w:p>
          <w:p w14:paraId="59BCC905" w14:textId="65440404" w:rsidR="000841A1" w:rsidRPr="006F4D29" w:rsidRDefault="000841A1" w:rsidP="00117ABA">
            <w:pPr>
              <w:pStyle w:val="p1"/>
              <w:jc w:val="center"/>
              <w:rPr>
                <w:rFonts w:ascii="Arial" w:hAnsi="Arial" w:cs="Arial"/>
                <w:sz w:val="46"/>
                <w:szCs w:val="46"/>
              </w:rPr>
            </w:pPr>
            <w:r w:rsidRPr="006F4D29">
              <w:rPr>
                <w:rStyle w:val="s1"/>
                <w:rFonts w:ascii="Arial" w:hAnsi="Arial" w:cs="Arial"/>
                <w:sz w:val="46"/>
                <w:szCs w:val="46"/>
              </w:rPr>
              <w:t>aller Sportanlage</w:t>
            </w:r>
            <w:r w:rsidR="000E0F4B" w:rsidRPr="006F4D29">
              <w:rPr>
                <w:rStyle w:val="s1"/>
                <w:rFonts w:ascii="Arial" w:hAnsi="Arial" w:cs="Arial"/>
                <w:sz w:val="46"/>
                <w:szCs w:val="46"/>
              </w:rPr>
              <w:t>n</w:t>
            </w:r>
            <w:r w:rsidRPr="006F4D29">
              <w:rPr>
                <w:rStyle w:val="s1"/>
                <w:rFonts w:ascii="Arial" w:hAnsi="Arial" w:cs="Arial"/>
                <w:sz w:val="46"/>
                <w:szCs w:val="46"/>
              </w:rPr>
              <w:t xml:space="preserve"> geschaffen werden. Das</w:t>
            </w:r>
          </w:p>
          <w:p w14:paraId="3A789E95" w14:textId="73F988B7" w:rsidR="000841A1" w:rsidRPr="006F4D29" w:rsidRDefault="000841A1" w:rsidP="00117ABA">
            <w:pPr>
              <w:pStyle w:val="p1"/>
              <w:jc w:val="center"/>
              <w:rPr>
                <w:rFonts w:ascii="Arial" w:hAnsi="Arial" w:cs="Arial"/>
                <w:sz w:val="46"/>
                <w:szCs w:val="46"/>
              </w:rPr>
            </w:pPr>
            <w:r w:rsidRPr="006F4D29">
              <w:rPr>
                <w:rStyle w:val="s1"/>
                <w:rFonts w:ascii="Arial" w:hAnsi="Arial" w:cs="Arial"/>
                <w:sz w:val="46"/>
                <w:szCs w:val="46"/>
              </w:rPr>
              <w:t xml:space="preserve">Sozialgebäude soll durch die Fertigstellung eines großen Gemeinschaftsraumes zur Begegnungsstätte </w:t>
            </w:r>
            <w:r w:rsidR="000E0F4B" w:rsidRPr="006F4D29">
              <w:rPr>
                <w:rStyle w:val="s1"/>
                <w:rFonts w:ascii="Arial" w:hAnsi="Arial" w:cs="Arial"/>
                <w:sz w:val="46"/>
                <w:szCs w:val="46"/>
              </w:rPr>
              <w:t>erweitert werden</w:t>
            </w:r>
            <w:r w:rsidRPr="006F4D29">
              <w:rPr>
                <w:rStyle w:val="s1"/>
                <w:rFonts w:ascii="Arial" w:hAnsi="Arial" w:cs="Arial"/>
                <w:sz w:val="46"/>
                <w:szCs w:val="46"/>
              </w:rPr>
              <w:t>.</w:t>
            </w:r>
          </w:p>
          <w:p w14:paraId="406884D5" w14:textId="51D6B98A" w:rsidR="000841A1" w:rsidRPr="006F4D29" w:rsidRDefault="000841A1" w:rsidP="00117ABA">
            <w:pPr>
              <w:pStyle w:val="p1"/>
              <w:jc w:val="center"/>
              <w:rPr>
                <w:rFonts w:ascii="Arial" w:hAnsi="Arial" w:cs="Arial"/>
                <w:sz w:val="46"/>
                <w:szCs w:val="46"/>
              </w:rPr>
            </w:pPr>
            <w:r w:rsidRPr="006F4D29">
              <w:rPr>
                <w:rStyle w:val="s1"/>
                <w:rFonts w:ascii="Arial" w:hAnsi="Arial" w:cs="Arial"/>
                <w:sz w:val="46"/>
                <w:szCs w:val="46"/>
              </w:rPr>
              <w:t xml:space="preserve">Die Installation einer PV-Anlage mit Batteriespeicher </w:t>
            </w:r>
            <w:r w:rsidR="00811E5E" w:rsidRPr="006F4D29">
              <w:rPr>
                <w:rStyle w:val="s1"/>
                <w:rFonts w:ascii="Arial" w:hAnsi="Arial" w:cs="Arial"/>
                <w:sz w:val="46"/>
                <w:szCs w:val="46"/>
              </w:rPr>
              <w:t xml:space="preserve">und </w:t>
            </w:r>
            <w:r w:rsidR="00F16E90" w:rsidRPr="006F4D29">
              <w:rPr>
                <w:rStyle w:val="s1"/>
                <w:rFonts w:ascii="Arial" w:hAnsi="Arial" w:cs="Arial"/>
                <w:sz w:val="46"/>
                <w:szCs w:val="46"/>
              </w:rPr>
              <w:t xml:space="preserve">Zusatzanwendung zur Heizungsunterstützung </w:t>
            </w:r>
            <w:r w:rsidRPr="006F4D29">
              <w:rPr>
                <w:rStyle w:val="s1"/>
                <w:rFonts w:ascii="Arial" w:hAnsi="Arial" w:cs="Arial"/>
                <w:sz w:val="46"/>
                <w:szCs w:val="46"/>
              </w:rPr>
              <w:t>sowie die Anschaffung eines selbstfahrenden Mähroboters spart in Zukunft Ressourcen und</w:t>
            </w:r>
            <w:r w:rsidR="009B361C" w:rsidRPr="006F4D29">
              <w:rPr>
                <w:rStyle w:val="s1"/>
                <w:rFonts w:ascii="Arial" w:hAnsi="Arial" w:cs="Arial"/>
                <w:sz w:val="46"/>
                <w:szCs w:val="46"/>
              </w:rPr>
              <w:t xml:space="preserve"> laufende</w:t>
            </w:r>
            <w:r w:rsidRPr="006F4D29">
              <w:rPr>
                <w:rStyle w:val="s1"/>
                <w:rFonts w:ascii="Arial" w:hAnsi="Arial" w:cs="Arial"/>
                <w:sz w:val="46"/>
                <w:szCs w:val="46"/>
              </w:rPr>
              <w:t xml:space="preserve"> </w:t>
            </w:r>
            <w:r w:rsidR="00C84931" w:rsidRPr="006F4D29">
              <w:rPr>
                <w:rStyle w:val="s1"/>
                <w:rFonts w:ascii="Arial" w:hAnsi="Arial" w:cs="Arial"/>
                <w:sz w:val="46"/>
                <w:szCs w:val="46"/>
              </w:rPr>
              <w:t>Strom- und Heizkosten</w:t>
            </w:r>
            <w:r w:rsidRPr="006F4D29">
              <w:rPr>
                <w:rStyle w:val="s1"/>
                <w:rFonts w:ascii="Arial" w:hAnsi="Arial" w:cs="Arial"/>
                <w:sz w:val="46"/>
                <w:szCs w:val="46"/>
              </w:rPr>
              <w:t xml:space="preserve"> ein.</w:t>
            </w:r>
          </w:p>
          <w:p w14:paraId="2DA4CAB5" w14:textId="77777777" w:rsidR="00180B97" w:rsidRPr="00321581" w:rsidRDefault="00180B97" w:rsidP="00117ABA">
            <w:pPr>
              <w:jc w:val="center"/>
              <w:rPr>
                <w:rFonts w:cs="Arial"/>
                <w:sz w:val="40"/>
                <w:szCs w:val="40"/>
              </w:rPr>
            </w:pPr>
          </w:p>
        </w:tc>
      </w:tr>
    </w:tbl>
    <w:tbl>
      <w:tblPr>
        <w:tblStyle w:val="Tabellenraster"/>
        <w:tblpPr w:vertAnchor="text" w:horzAnchor="margin" w:tblpXSpec="center" w:tblpY="182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3"/>
        <w:gridCol w:w="3702"/>
        <w:gridCol w:w="3684"/>
      </w:tblGrid>
      <w:tr w:rsidR="00F835CE" w14:paraId="6EE036E9" w14:textId="77777777" w:rsidTr="00F835CE">
        <w:trPr>
          <w:cantSplit/>
          <w:trHeight w:val="354"/>
        </w:trPr>
        <w:tc>
          <w:tcPr>
            <w:tcW w:w="3933" w:type="dxa"/>
            <w:vAlign w:val="center"/>
          </w:tcPr>
          <w:sdt>
            <w:sdtPr>
              <w:rPr>
                <w:rFonts w:cs="Arial"/>
                <w:noProof/>
                <w:sz w:val="20"/>
                <w:szCs w:val="20"/>
                <w:lang w:eastAsia="de-DE"/>
              </w:rPr>
              <w:id w:val="1833098055"/>
              <w:picture/>
            </w:sdtPr>
            <w:sdtEndPr/>
            <w:sdtContent>
              <w:p w14:paraId="6B9C788B" w14:textId="5D9AD2FC" w:rsidR="00F835CE" w:rsidRPr="007A2528" w:rsidRDefault="0042419D" w:rsidP="00F835CE">
                <w:pPr>
                  <w:jc w:val="center"/>
                  <w:rPr>
                    <w:rFonts w:cs="Arial"/>
                    <w:noProof/>
                    <w:sz w:val="20"/>
                    <w:szCs w:val="20"/>
                  </w:rPr>
                </w:pPr>
                <w:r>
                  <w:rPr>
                    <w:rFonts w:cs="Arial"/>
                    <w:noProof/>
                    <w:sz w:val="20"/>
                    <w:szCs w:val="20"/>
                    <w:lang w:eastAsia="de-DE"/>
                  </w:rPr>
                  <w:drawing>
                    <wp:inline distT="0" distB="0" distL="0" distR="0" wp14:anchorId="179CEF1B" wp14:editId="2B8739F0">
                      <wp:extent cx="2484436" cy="865415"/>
                      <wp:effectExtent l="0" t="0" r="5080" b="0"/>
                      <wp:docPr id="2078736857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78736857" name="Grafik 2078736857"/>
                              <pic:cNvPicPr/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86277" cy="86605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3702" w:type="dxa"/>
            <w:vAlign w:val="center"/>
          </w:tcPr>
          <w:sdt>
            <w:sdtPr>
              <w:rPr>
                <w:rFonts w:cs="Arial"/>
                <w:noProof/>
                <w:sz w:val="20"/>
                <w:szCs w:val="20"/>
                <w:lang w:eastAsia="de-DE"/>
              </w:rPr>
              <w:id w:val="1283006511"/>
              <w:showingPlcHdr/>
              <w:picture/>
            </w:sdtPr>
            <w:sdtEndPr/>
            <w:sdtContent>
              <w:p w14:paraId="6CC95505" w14:textId="77777777" w:rsidR="00F835CE" w:rsidRPr="00CA4EF1" w:rsidRDefault="00F835CE" w:rsidP="00F835CE">
                <w:pPr>
                  <w:jc w:val="center"/>
                  <w:rPr>
                    <w:rFonts w:cs="Arial"/>
                    <w:noProof/>
                    <w:sz w:val="20"/>
                    <w:szCs w:val="20"/>
                  </w:rPr>
                </w:pPr>
                <w:r>
                  <w:rPr>
                    <w:rFonts w:cs="Arial"/>
                    <w:noProof/>
                    <w:sz w:val="20"/>
                    <w:szCs w:val="20"/>
                    <w:lang w:eastAsia="zh-CN"/>
                  </w:rPr>
                  <w:drawing>
                    <wp:inline distT="0" distB="0" distL="0" distR="0" wp14:anchorId="1EF06585" wp14:editId="54F68666">
                      <wp:extent cx="910800" cy="921600"/>
                      <wp:effectExtent l="0" t="0" r="3810" b="0"/>
                      <wp:docPr id="3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-125" t="-275" r="-125" b="-27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10800" cy="92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3684" w:type="dxa"/>
            <w:vAlign w:val="center"/>
          </w:tcPr>
          <w:sdt>
            <w:sdtPr>
              <w:rPr>
                <w:rFonts w:cs="Arial"/>
                <w:noProof/>
                <w:sz w:val="20"/>
                <w:szCs w:val="20"/>
                <w:lang w:eastAsia="de-DE"/>
              </w:rPr>
              <w:id w:val="-434747842"/>
              <w:picture/>
            </w:sdtPr>
            <w:sdtEndPr/>
            <w:sdtContent>
              <w:p w14:paraId="02CF89A5" w14:textId="08329126" w:rsidR="00F835CE" w:rsidRPr="00CA4EF1" w:rsidRDefault="00E421BE" w:rsidP="00F835CE">
                <w:pPr>
                  <w:jc w:val="center"/>
                  <w:rPr>
                    <w:rFonts w:cs="Arial"/>
                    <w:noProof/>
                    <w:sz w:val="20"/>
                    <w:szCs w:val="20"/>
                  </w:rPr>
                </w:pPr>
                <w:r>
                  <w:rPr>
                    <w:rFonts w:cs="Arial"/>
                    <w:noProof/>
                    <w:sz w:val="20"/>
                    <w:szCs w:val="20"/>
                    <w:lang w:eastAsia="de-DE"/>
                  </w:rPr>
                  <w:drawing>
                    <wp:inline distT="0" distB="0" distL="0" distR="0" wp14:anchorId="16F709F7" wp14:editId="6942B0F8">
                      <wp:extent cx="1616528" cy="1315513"/>
                      <wp:effectExtent l="0" t="0" r="0" b="5715"/>
                      <wp:docPr id="535633519" name="Grafik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35633519" name="Grafik 535633519"/>
                              <pic:cNvPicPr/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16528" cy="131551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2AA77CCA" w14:textId="77777777" w:rsidR="00861786" w:rsidRDefault="00861786"/>
    <w:sectPr w:rsidR="00861786" w:rsidSect="00F835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23811" w:code="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9A2F" w14:textId="77777777" w:rsidR="009F050E" w:rsidRDefault="009F050E" w:rsidP="003970F8">
      <w:r>
        <w:separator/>
      </w:r>
    </w:p>
  </w:endnote>
  <w:endnote w:type="continuationSeparator" w:id="0">
    <w:p w14:paraId="43FF68D0" w14:textId="77777777" w:rsidR="009F050E" w:rsidRDefault="009F050E" w:rsidP="0039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7CC57" w14:textId="77777777" w:rsidR="003970F8" w:rsidRDefault="003970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D16F6" w14:textId="77777777" w:rsidR="003970F8" w:rsidRDefault="003970F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C949" w14:textId="77777777" w:rsidR="003970F8" w:rsidRDefault="003970F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A2E14" w14:textId="77777777" w:rsidR="009F050E" w:rsidRDefault="009F050E" w:rsidP="003970F8">
      <w:r>
        <w:separator/>
      </w:r>
    </w:p>
  </w:footnote>
  <w:footnote w:type="continuationSeparator" w:id="0">
    <w:p w14:paraId="17CB7C74" w14:textId="77777777" w:rsidR="009F050E" w:rsidRDefault="009F050E" w:rsidP="00397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5E3B4" w14:textId="77777777" w:rsidR="003970F8" w:rsidRDefault="003970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9A92" w14:textId="77777777" w:rsidR="003970F8" w:rsidRDefault="00533C64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6979986" wp14:editId="50E96AD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873740" cy="15106650"/>
          <wp:effectExtent l="0" t="0" r="3810" b="0"/>
          <wp:wrapNone/>
          <wp:docPr id="2" name="Grafik 2" descr="qu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u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4038" cy="151070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35CE">
      <w:rPr>
        <w:noProof/>
      </w:rPr>
      <w:drawing>
        <wp:anchor distT="0" distB="0" distL="114300" distR="114300" simplePos="0" relativeHeight="251658752" behindDoc="1" locked="0" layoutInCell="1" allowOverlap="1" wp14:anchorId="25B5AD0A" wp14:editId="45BC2775">
          <wp:simplePos x="0" y="0"/>
          <wp:positionH relativeFrom="margin">
            <wp:align>center</wp:align>
          </wp:positionH>
          <wp:positionV relativeFrom="page">
            <wp:posOffset>1457325</wp:posOffset>
          </wp:positionV>
          <wp:extent cx="8776993" cy="1162050"/>
          <wp:effectExtent l="0" t="0" r="0" b="0"/>
          <wp:wrapNone/>
          <wp:docPr id="1" name="Grafik 1" descr="C:\Users\roedelinga\AppData\Local\Microsoft\Windows\INetCache\Content.Word\ST_EU_Kofinanziert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edelinga\AppData\Local\Microsoft\Windows\INetCache\Content.Word\ST_EU_Kofinanziert_4c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678" b="35905"/>
                  <a:stretch>
                    <a:fillRect/>
                  </a:stretch>
                </pic:blipFill>
                <pic:spPr bwMode="auto">
                  <a:xfrm>
                    <a:off x="0" y="0"/>
                    <a:ext cx="8776993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7256" w14:textId="77777777" w:rsidR="003970F8" w:rsidRDefault="003970F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C38"/>
    <w:rsid w:val="00032DE3"/>
    <w:rsid w:val="000841A1"/>
    <w:rsid w:val="000A3F2B"/>
    <w:rsid w:val="000E0F4B"/>
    <w:rsid w:val="00117ABA"/>
    <w:rsid w:val="0015754C"/>
    <w:rsid w:val="00180B97"/>
    <w:rsid w:val="00186462"/>
    <w:rsid w:val="001C7FCF"/>
    <w:rsid w:val="001D6767"/>
    <w:rsid w:val="001F69A9"/>
    <w:rsid w:val="002022D8"/>
    <w:rsid w:val="002A053B"/>
    <w:rsid w:val="00321581"/>
    <w:rsid w:val="00361CDD"/>
    <w:rsid w:val="003970F8"/>
    <w:rsid w:val="00410B70"/>
    <w:rsid w:val="0042419D"/>
    <w:rsid w:val="004B54A4"/>
    <w:rsid w:val="004C5F38"/>
    <w:rsid w:val="00510492"/>
    <w:rsid w:val="005171ED"/>
    <w:rsid w:val="00533C64"/>
    <w:rsid w:val="00543211"/>
    <w:rsid w:val="0055020F"/>
    <w:rsid w:val="005A444B"/>
    <w:rsid w:val="00615AB5"/>
    <w:rsid w:val="006974B7"/>
    <w:rsid w:val="006B03BA"/>
    <w:rsid w:val="006F4D29"/>
    <w:rsid w:val="007621E8"/>
    <w:rsid w:val="007A2EA3"/>
    <w:rsid w:val="007C28D2"/>
    <w:rsid w:val="00811E5E"/>
    <w:rsid w:val="0083158D"/>
    <w:rsid w:val="00861786"/>
    <w:rsid w:val="00872B64"/>
    <w:rsid w:val="00884F86"/>
    <w:rsid w:val="008F1B5E"/>
    <w:rsid w:val="009B361C"/>
    <w:rsid w:val="009F050E"/>
    <w:rsid w:val="00A61214"/>
    <w:rsid w:val="00A7216E"/>
    <w:rsid w:val="00B00251"/>
    <w:rsid w:val="00B1145E"/>
    <w:rsid w:val="00BD56C2"/>
    <w:rsid w:val="00C84931"/>
    <w:rsid w:val="00CD4635"/>
    <w:rsid w:val="00CF0FE5"/>
    <w:rsid w:val="00CF28C9"/>
    <w:rsid w:val="00D64F1E"/>
    <w:rsid w:val="00D750DD"/>
    <w:rsid w:val="00DA14CE"/>
    <w:rsid w:val="00DD58D6"/>
    <w:rsid w:val="00E41820"/>
    <w:rsid w:val="00E421BE"/>
    <w:rsid w:val="00EB3042"/>
    <w:rsid w:val="00EB4C38"/>
    <w:rsid w:val="00F15329"/>
    <w:rsid w:val="00F16E90"/>
    <w:rsid w:val="00F477D5"/>
    <w:rsid w:val="00F835CE"/>
    <w:rsid w:val="00FB198D"/>
    <w:rsid w:val="00FC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3B4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158D"/>
    <w:pPr>
      <w:spacing w:after="0" w:line="240" w:lineRule="auto"/>
    </w:pPr>
    <w:rPr>
      <w:rFonts w:ascii="Arial" w:eastAsiaTheme="minorHAnsi" w:hAnsi="Arial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315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970F8"/>
    <w:pPr>
      <w:tabs>
        <w:tab w:val="center" w:pos="4536"/>
        <w:tab w:val="right" w:pos="9072"/>
      </w:tabs>
    </w:pPr>
    <w:rPr>
      <w:rFonts w:asciiTheme="minorHAnsi" w:eastAsiaTheme="minorEastAsia" w:hAnsiTheme="minorHAnsi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rsid w:val="003970F8"/>
  </w:style>
  <w:style w:type="paragraph" w:styleId="Fuzeile">
    <w:name w:val="footer"/>
    <w:basedOn w:val="Standard"/>
    <w:link w:val="FuzeileZchn"/>
    <w:uiPriority w:val="99"/>
    <w:unhideWhenUsed/>
    <w:rsid w:val="003970F8"/>
    <w:pPr>
      <w:tabs>
        <w:tab w:val="center" w:pos="4536"/>
        <w:tab w:val="right" w:pos="9072"/>
      </w:tabs>
    </w:pPr>
    <w:rPr>
      <w:rFonts w:asciiTheme="minorHAnsi" w:eastAsiaTheme="minorEastAsia" w:hAnsiTheme="minorHAnsi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rsid w:val="003970F8"/>
  </w:style>
  <w:style w:type="character" w:customStyle="1" w:styleId="berschrift2Zchn">
    <w:name w:val="Überschrift 2 Zchn"/>
    <w:basedOn w:val="Absatz-Standardschriftart"/>
    <w:link w:val="berschrift2"/>
    <w:uiPriority w:val="9"/>
    <w:rsid w:val="0083158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styleId="Tabellenraster">
    <w:name w:val="Table Grid"/>
    <w:basedOn w:val="NormaleTabelle"/>
    <w:uiPriority w:val="39"/>
    <w:rsid w:val="0083158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1">
    <w:name w:val="Formatvorlage 1"/>
    <w:basedOn w:val="berschrift2"/>
    <w:link w:val="Formatvorlage1Zchn"/>
    <w:qFormat/>
    <w:rsid w:val="0083158D"/>
    <w:pPr>
      <w:framePr w:hSpace="141" w:wrap="around" w:hAnchor="text" w:y="-940"/>
    </w:pPr>
    <w:rPr>
      <w:rFonts w:ascii="Arial" w:hAnsi="Arial" w:cs="Arial"/>
      <w:color w:val="004796"/>
      <w:sz w:val="86"/>
      <w:szCs w:val="86"/>
    </w:rPr>
  </w:style>
  <w:style w:type="character" w:customStyle="1" w:styleId="Formatvorlage1Zchn">
    <w:name w:val="Formatvorlage 1 Zchn"/>
    <w:basedOn w:val="berschrift2Zchn"/>
    <w:link w:val="Formatvorlage1"/>
    <w:rsid w:val="0083158D"/>
    <w:rPr>
      <w:rFonts w:ascii="Arial" w:eastAsiaTheme="majorEastAsia" w:hAnsi="Arial" w:cs="Arial"/>
      <w:color w:val="004796"/>
      <w:sz w:val="86"/>
      <w:szCs w:val="86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198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198D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p1">
    <w:name w:val="p1"/>
    <w:basedOn w:val="Standard"/>
    <w:rsid w:val="000841A1"/>
    <w:rPr>
      <w:rFonts w:ascii=".AppleSystemUIFont" w:eastAsiaTheme="minorEastAsia" w:hAnsi=".AppleSystemUIFont" w:cs="Times New Roman"/>
      <w:sz w:val="27"/>
      <w:szCs w:val="27"/>
      <w:lang w:eastAsia="de-DE"/>
    </w:rPr>
  </w:style>
  <w:style w:type="character" w:customStyle="1" w:styleId="s1">
    <w:name w:val="s1"/>
    <w:basedOn w:val="Absatz-Standardschriftart"/>
    <w:rsid w:val="000841A1"/>
    <w:rPr>
      <w:rFonts w:ascii="UICTFontTextStyleBody" w:hAnsi="UICTFontTextStyleBody" w:hint="default"/>
      <w:b w:val="0"/>
      <w:bCs w:val="0"/>
      <w:i w:val="0"/>
      <w:iCs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A1447482504F7DB588B614044122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678990-1C61-417F-8989-24A894E663E3}"/>
      </w:docPartPr>
      <w:docPartBody>
        <w:p w:rsidR="00367176" w:rsidRDefault="003E2F66" w:rsidP="003E2F66">
          <w:pPr>
            <w:pStyle w:val="72A1447482504F7DB588B61404412288"/>
          </w:pPr>
          <w:r w:rsidRPr="004743F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F66"/>
    <w:rsid w:val="00032DE3"/>
    <w:rsid w:val="00367176"/>
    <w:rsid w:val="003E2F66"/>
    <w:rsid w:val="00C11C9B"/>
    <w:rsid w:val="00E4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E2F66"/>
    <w:rPr>
      <w:color w:val="808080"/>
    </w:rPr>
  </w:style>
  <w:style w:type="paragraph" w:customStyle="1" w:styleId="72A1447482504F7DB588B61404412288">
    <w:name w:val="72A1447482504F7DB588B61404412288"/>
    <w:rsid w:val="003E2F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BD540-AD32-4442-87E4-2DE171F0190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2025-11-27T18:53:00Z</dcterms:created>
  <dcterms:modified xsi:type="dcterms:W3CDTF">2025-11-27T18:53:00Z</dcterms:modified>
</cp:coreProperties>
</file>